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F8" w:rsidRPr="00B168EA" w:rsidRDefault="00993DC5" w:rsidP="00993DC5">
      <w:pPr>
        <w:spacing w:line="360" w:lineRule="auto"/>
        <w:jc w:val="center"/>
        <w:rPr>
          <w:rFonts w:ascii="Bookman Old Style" w:hAnsi="Bookman Old Style" w:cs="Times New Roman"/>
          <w:b/>
          <w:bCs/>
          <w:color w:val="C00000"/>
          <w:sz w:val="32"/>
          <w:szCs w:val="32"/>
          <w:u w:val="single"/>
        </w:rPr>
      </w:pPr>
      <w:r w:rsidRPr="00B168EA"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1934033</wp:posOffset>
            </wp:positionH>
            <wp:positionV relativeFrom="paragraph">
              <wp:posOffset>388699</wp:posOffset>
            </wp:positionV>
            <wp:extent cx="1786218" cy="1864797"/>
            <wp:effectExtent l="19050" t="19050" r="24130" b="21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6999" t="39130" r="17647" b="38741"/>
                    <a:stretch/>
                  </pic:blipFill>
                  <pic:spPr bwMode="auto">
                    <a:xfrm rot="60000">
                      <a:off x="0" y="0"/>
                      <a:ext cx="1799967" cy="187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449F8" w:rsidRPr="00B168EA">
        <w:rPr>
          <w:rFonts w:ascii="Bookman Old Style" w:hAnsi="Bookman Old Style" w:cs="Times New Roman"/>
          <w:b/>
          <w:bCs/>
          <w:color w:val="C00000"/>
          <w:sz w:val="32"/>
          <w:szCs w:val="32"/>
          <w:u w:val="single"/>
        </w:rPr>
        <w:t>PROFILE OF THE FACULTY</w:t>
      </w:r>
    </w:p>
    <w:p w:rsidR="00993DC5" w:rsidRPr="00B168EA" w:rsidRDefault="00993DC5" w:rsidP="00993DC5">
      <w:pPr>
        <w:spacing w:line="360" w:lineRule="auto"/>
        <w:jc w:val="center"/>
        <w:rPr>
          <w:rFonts w:ascii="Bookman Old Style" w:hAnsi="Bookman Old Style" w:cs="Times New Roman"/>
          <w:b/>
          <w:bCs/>
          <w:color w:val="C00000"/>
          <w:sz w:val="32"/>
          <w:szCs w:val="32"/>
          <w:u w:val="single"/>
        </w:rPr>
      </w:pPr>
    </w:p>
    <w:p w:rsidR="001F585C" w:rsidRPr="00B168EA" w:rsidRDefault="001F585C"/>
    <w:p w:rsidR="001F585C" w:rsidRPr="00B168EA" w:rsidRDefault="001F585C"/>
    <w:p w:rsidR="001F585C" w:rsidRPr="00B168EA" w:rsidRDefault="001F585C"/>
    <w:p w:rsidR="00C23917" w:rsidRPr="00B168EA" w:rsidRDefault="00C23917"/>
    <w:p w:rsidR="00C23917" w:rsidRPr="00B168EA" w:rsidRDefault="00C23917"/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Name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696883" w:rsidRPr="00B168EA">
        <w:rPr>
          <w:rFonts w:ascii="Times New Roman" w:hAnsi="Times New Roman" w:cs="Times New Roman"/>
          <w:color w:val="002060"/>
          <w:sz w:val="24"/>
          <w:szCs w:val="24"/>
        </w:rPr>
        <w:t>Dr.</w:t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96883" w:rsidRPr="00B168EA">
        <w:rPr>
          <w:rFonts w:ascii="Times New Roman" w:hAnsi="Times New Roman" w:cs="Times New Roman"/>
          <w:color w:val="002060"/>
          <w:sz w:val="24"/>
          <w:szCs w:val="24"/>
        </w:rPr>
        <w:t>K.</w:t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96883" w:rsidRPr="00B168EA">
        <w:rPr>
          <w:rFonts w:ascii="Times New Roman" w:hAnsi="Times New Roman" w:cs="Times New Roman"/>
          <w:color w:val="002060"/>
          <w:sz w:val="24"/>
          <w:szCs w:val="24"/>
        </w:rPr>
        <w:t>SREENIVASA REDDY</w:t>
      </w:r>
    </w:p>
    <w:p w:rsidR="00C1639C" w:rsidRPr="00B168EA" w:rsidRDefault="00C1639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Fathers Name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: 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K.</w:t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>Narayana Reddy</w:t>
      </w: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D.O.B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01-06-1973</w:t>
      </w: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Date of Joining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02-09-2002</w:t>
      </w: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CFMS ID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: 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1000093041</w:t>
      </w: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bCs/>
          <w:color w:val="002060"/>
          <w:sz w:val="24"/>
          <w:szCs w:val="24"/>
        </w:rPr>
        <w:t>Mobile No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696883" w:rsidRPr="00B168EA">
        <w:rPr>
          <w:rFonts w:ascii="Times New Roman" w:hAnsi="Times New Roman" w:cs="Times New Roman"/>
          <w:color w:val="002060"/>
          <w:sz w:val="24"/>
          <w:szCs w:val="24"/>
        </w:rPr>
        <w:t>9441656390</w:t>
      </w: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bCs/>
          <w:color w:val="002060"/>
          <w:sz w:val="24"/>
          <w:szCs w:val="24"/>
        </w:rPr>
        <w:t>E-Mail ID</w:t>
      </w:r>
      <w:r w:rsidRPr="00B168EA">
        <w:rPr>
          <w:rFonts w:ascii="Times New Roman" w:hAnsi="Times New Roman" w:cs="Times New Roman"/>
          <w:bCs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bCs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bCs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bCs/>
          <w:color w:val="002060"/>
          <w:sz w:val="24"/>
          <w:szCs w:val="24"/>
        </w:rPr>
        <w:tab/>
      </w:r>
      <w:hyperlink r:id="rId9" w:history="1">
        <w:r w:rsidR="00696883" w:rsidRPr="00007393">
          <w:rPr>
            <w:rStyle w:val="Hyperlink"/>
            <w:rFonts w:ascii="Times New Roman" w:hAnsi="Times New Roman" w:cs="Times New Roman"/>
            <w:bCs/>
            <w:sz w:val="24"/>
            <w:szCs w:val="24"/>
            <w:u w:val="none"/>
          </w:rPr>
          <w:t>kataru1973@gmail.com</w:t>
        </w:r>
      </w:hyperlink>
      <w:r w:rsidR="00696883" w:rsidRPr="00B168EA">
        <w:rPr>
          <w:rFonts w:ascii="Times New Roman" w:hAnsi="Times New Roman" w:cs="Times New Roman"/>
          <w:bCs/>
          <w:color w:val="002060"/>
          <w:sz w:val="24"/>
          <w:szCs w:val="24"/>
        </w:rPr>
        <w:tab/>
      </w: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Designation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696883" w:rsidRPr="00B168EA">
        <w:rPr>
          <w:rFonts w:ascii="Times New Roman" w:hAnsi="Times New Roman" w:cs="Times New Roman"/>
          <w:color w:val="002060"/>
          <w:sz w:val="24"/>
          <w:szCs w:val="24"/>
        </w:rPr>
        <w:t>Contract Lecturer</w:t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 xml:space="preserve"> in History</w:t>
      </w: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Department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350CA6" w:rsidRPr="00B168EA">
        <w:rPr>
          <w:rFonts w:ascii="Times New Roman" w:hAnsi="Times New Roman" w:cs="Times New Roman"/>
          <w:color w:val="002060"/>
          <w:sz w:val="24"/>
          <w:szCs w:val="24"/>
        </w:rPr>
        <w:t>History</w:t>
      </w: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Educational Qualifications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>M.A., M. Phil., Ph. D</w:t>
      </w: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Professional Experience in</w:t>
      </w:r>
    </w:p>
    <w:p w:rsidR="001F585C" w:rsidRPr="00B168EA" w:rsidRDefault="001F585C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Different Capacities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>21</w:t>
      </w:r>
      <w:r w:rsidR="00350CA6" w:rsidRPr="00B168EA">
        <w:rPr>
          <w:rFonts w:ascii="Times New Roman" w:hAnsi="Times New Roman" w:cs="Times New Roman"/>
          <w:color w:val="002060"/>
          <w:sz w:val="24"/>
          <w:szCs w:val="24"/>
        </w:rPr>
        <w:t>Years</w:t>
      </w: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 xml:space="preserve">Date of Joining in this college: 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>08-07-2022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DC613E">
        <w:rPr>
          <w:rFonts w:ascii="Times New Roman" w:hAnsi="Times New Roman" w:cs="Times New Roman"/>
          <w:color w:val="002060"/>
          <w:sz w:val="24"/>
          <w:szCs w:val="24"/>
        </w:rPr>
        <w:t>GDC Jammalamadugu</w:t>
      </w: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Scale of Pay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: 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61,960/-</w:t>
      </w: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Aadhaar No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793760629877</w:t>
      </w:r>
    </w:p>
    <w:p w:rsidR="002449F8" w:rsidRPr="00B168EA" w:rsidRDefault="00821F03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168EA">
        <w:rPr>
          <w:rFonts w:ascii="Times New Roman" w:hAnsi="Times New Roman" w:cs="Times New Roman"/>
          <w:color w:val="002060"/>
          <w:sz w:val="24"/>
          <w:szCs w:val="24"/>
        </w:rPr>
        <w:t>PAN Card No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993DC5" w:rsidRPr="00B168E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ab/>
        <w:t>BNNPS3027G</w:t>
      </w: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center" w:tblpY="-428"/>
        <w:tblW w:w="9778" w:type="dxa"/>
        <w:tblBorders>
          <w:top w:val="single" w:sz="2" w:space="0" w:color="4472C4" w:themeColor="accent1"/>
          <w:left w:val="single" w:sz="2" w:space="0" w:color="4472C4" w:themeColor="accent1"/>
          <w:bottom w:val="single" w:sz="2" w:space="0" w:color="4472C4" w:themeColor="accent1"/>
          <w:right w:val="single" w:sz="2" w:space="0" w:color="4472C4" w:themeColor="accent1"/>
          <w:insideH w:val="single" w:sz="2" w:space="0" w:color="4472C4" w:themeColor="accent1"/>
          <w:insideV w:val="single" w:sz="2" w:space="0" w:color="4472C4" w:themeColor="accent1"/>
        </w:tblBorders>
        <w:tblLook w:val="0000"/>
      </w:tblPr>
      <w:tblGrid>
        <w:gridCol w:w="1579"/>
        <w:gridCol w:w="2695"/>
        <w:gridCol w:w="2414"/>
        <w:gridCol w:w="1543"/>
        <w:gridCol w:w="1547"/>
      </w:tblGrid>
      <w:tr w:rsidR="00993DC5" w:rsidRPr="00B168EA" w:rsidTr="00993DC5">
        <w:trPr>
          <w:trHeight w:val="658"/>
        </w:trPr>
        <w:tc>
          <w:tcPr>
            <w:tcW w:w="1579" w:type="dxa"/>
            <w:shd w:val="clear" w:color="auto" w:fill="D5DCE4" w:themeFill="text2" w:themeFillTint="33"/>
          </w:tcPr>
          <w:p w:rsidR="00993DC5" w:rsidRPr="00B168EA" w:rsidRDefault="00993DC5" w:rsidP="00993DC5">
            <w:pPr>
              <w:spacing w:before="120" w:after="0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  <w:lastRenderedPageBreak/>
              <w:t>COURSE</w:t>
            </w:r>
          </w:p>
        </w:tc>
        <w:tc>
          <w:tcPr>
            <w:tcW w:w="2695" w:type="dxa"/>
            <w:shd w:val="clear" w:color="auto" w:fill="D5DCE4" w:themeFill="text2" w:themeFillTint="33"/>
          </w:tcPr>
          <w:p w:rsidR="00993DC5" w:rsidRPr="00B168EA" w:rsidRDefault="00993DC5" w:rsidP="00993DC5">
            <w:pPr>
              <w:pStyle w:val="Heading2"/>
              <w:keepNext/>
              <w:spacing w:before="120" w:after="0" w:line="240" w:lineRule="auto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  <w:sz w:val="22"/>
                <w:szCs w:val="22"/>
              </w:rPr>
              <w:t>INSTITUTION</w:t>
            </w:r>
          </w:p>
          <w:p w:rsidR="00993DC5" w:rsidRPr="00B168EA" w:rsidRDefault="00993DC5" w:rsidP="00993DC5">
            <w:pPr>
              <w:spacing w:before="120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</w:p>
        </w:tc>
        <w:tc>
          <w:tcPr>
            <w:tcW w:w="2414" w:type="dxa"/>
            <w:shd w:val="clear" w:color="auto" w:fill="D5DCE4" w:themeFill="text2" w:themeFillTint="33"/>
          </w:tcPr>
          <w:p w:rsidR="00993DC5" w:rsidRPr="00B168EA" w:rsidRDefault="00993DC5" w:rsidP="00993DC5">
            <w:pPr>
              <w:spacing w:before="120" w:after="0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  <w:t>BOARD /</w:t>
            </w:r>
          </w:p>
          <w:p w:rsidR="00993DC5" w:rsidRPr="00B168EA" w:rsidRDefault="00993DC5" w:rsidP="00993DC5">
            <w:pPr>
              <w:spacing w:before="120" w:after="0" w:line="240" w:lineRule="auto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  <w:t>UNIVERSITY</w:t>
            </w:r>
          </w:p>
        </w:tc>
        <w:tc>
          <w:tcPr>
            <w:tcW w:w="1543" w:type="dxa"/>
            <w:shd w:val="clear" w:color="auto" w:fill="D5DCE4" w:themeFill="text2" w:themeFillTint="33"/>
          </w:tcPr>
          <w:p w:rsidR="00993DC5" w:rsidRPr="00B168EA" w:rsidRDefault="00993DC5" w:rsidP="00993DC5">
            <w:pPr>
              <w:spacing w:before="120" w:after="0" w:line="240" w:lineRule="auto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  <w:t>YEAR OF</w:t>
            </w:r>
          </w:p>
          <w:p w:rsidR="00993DC5" w:rsidRPr="00B168EA" w:rsidRDefault="00993DC5" w:rsidP="00993DC5">
            <w:pPr>
              <w:spacing w:before="120" w:after="0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  <w:t>COMPLETION</w:t>
            </w:r>
          </w:p>
        </w:tc>
        <w:tc>
          <w:tcPr>
            <w:tcW w:w="1547" w:type="dxa"/>
            <w:shd w:val="clear" w:color="auto" w:fill="D5DCE4" w:themeFill="text2" w:themeFillTint="33"/>
          </w:tcPr>
          <w:p w:rsidR="00993DC5" w:rsidRPr="00B168EA" w:rsidRDefault="00993DC5" w:rsidP="00993DC5">
            <w:pPr>
              <w:spacing w:before="120" w:after="0" w:line="240" w:lineRule="auto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  <w:t>AGGREGATE</w:t>
            </w:r>
          </w:p>
          <w:p w:rsidR="00993DC5" w:rsidRPr="00B168EA" w:rsidRDefault="00993DC5" w:rsidP="00993DC5">
            <w:pPr>
              <w:spacing w:before="120" w:after="0" w:line="240" w:lineRule="auto"/>
              <w:jc w:val="center"/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538135" w:themeColor="accent6" w:themeShade="BF"/>
              </w:rPr>
              <w:t>(%)</w:t>
            </w:r>
          </w:p>
        </w:tc>
      </w:tr>
      <w:tr w:rsidR="00993DC5" w:rsidRPr="00B168EA" w:rsidTr="00E0377A">
        <w:trPr>
          <w:trHeight w:val="1187"/>
        </w:trPr>
        <w:tc>
          <w:tcPr>
            <w:tcW w:w="1579" w:type="dxa"/>
            <w:vAlign w:val="center"/>
          </w:tcPr>
          <w:p w:rsidR="00993DC5" w:rsidRPr="00B168EA" w:rsidRDefault="00993DC5" w:rsidP="00DC613E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Ph.D</w:t>
            </w:r>
          </w:p>
        </w:tc>
        <w:tc>
          <w:tcPr>
            <w:tcW w:w="2695" w:type="dxa"/>
          </w:tcPr>
          <w:p w:rsidR="00E0377A" w:rsidRDefault="00E0377A" w:rsidP="00E0377A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</w:p>
          <w:p w:rsidR="00993DC5" w:rsidRPr="00B168EA" w:rsidRDefault="00993DC5" w:rsidP="003E08D3">
            <w:pPr>
              <w:spacing w:after="0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Potti Sriramulu Telugu University, Srisailam</w:t>
            </w:r>
          </w:p>
        </w:tc>
        <w:tc>
          <w:tcPr>
            <w:tcW w:w="2414" w:type="dxa"/>
          </w:tcPr>
          <w:p w:rsidR="00E0377A" w:rsidRPr="00B168EA" w:rsidRDefault="00993DC5" w:rsidP="00E0377A">
            <w:pPr>
              <w:spacing w:before="36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 xml:space="preserve">Potti Sriramulu </w:t>
            </w:r>
            <w:r w:rsidR="00E0377A">
              <w:rPr>
                <w:rFonts w:ascii="Trebuchet MS" w:eastAsia="Arial Unicode MS" w:hAnsi="Trebuchet MS" w:cs="Arial"/>
                <w:color w:val="002060"/>
              </w:rPr>
              <w:t>telugu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University,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Hyderabad</w:t>
            </w:r>
            <w:r w:rsidR="004814AE">
              <w:rPr>
                <w:rFonts w:ascii="Trebuchet MS" w:eastAsia="Arial Unicode MS" w:hAnsi="Trebuchet MS" w:cs="Arial"/>
                <w:color w:val="002060"/>
              </w:rPr>
              <w:t>.</w:t>
            </w:r>
          </w:p>
        </w:tc>
        <w:tc>
          <w:tcPr>
            <w:tcW w:w="1543" w:type="dxa"/>
          </w:tcPr>
          <w:p w:rsidR="00993DC5" w:rsidRPr="00B168EA" w:rsidRDefault="00993DC5" w:rsidP="00E0377A">
            <w:pPr>
              <w:spacing w:before="360" w:line="36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2015</w:t>
            </w:r>
          </w:p>
        </w:tc>
        <w:tc>
          <w:tcPr>
            <w:tcW w:w="1547" w:type="dxa"/>
          </w:tcPr>
          <w:p w:rsidR="00993DC5" w:rsidRPr="00B168EA" w:rsidRDefault="00E0377A" w:rsidP="00993DC5">
            <w:pPr>
              <w:spacing w:before="36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>
              <w:rPr>
                <w:rFonts w:ascii="Trebuchet MS" w:eastAsia="Arial Unicode MS" w:hAnsi="Trebuchet MS" w:cs="Arial"/>
                <w:color w:val="002060"/>
              </w:rPr>
              <w:t>__</w:t>
            </w:r>
          </w:p>
        </w:tc>
      </w:tr>
      <w:tr w:rsidR="00993DC5" w:rsidRPr="00B168EA" w:rsidTr="00993DC5">
        <w:trPr>
          <w:trHeight w:val="897"/>
        </w:trPr>
        <w:tc>
          <w:tcPr>
            <w:tcW w:w="1579" w:type="dxa"/>
            <w:vAlign w:val="center"/>
          </w:tcPr>
          <w:p w:rsidR="00993DC5" w:rsidRPr="00B168EA" w:rsidRDefault="00993DC5" w:rsidP="00E0377A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M.Phil</w:t>
            </w:r>
          </w:p>
        </w:tc>
        <w:tc>
          <w:tcPr>
            <w:tcW w:w="2695" w:type="dxa"/>
          </w:tcPr>
          <w:p w:rsidR="00E0377A" w:rsidRDefault="00E0377A" w:rsidP="00993DC5">
            <w:pPr>
              <w:spacing w:after="0"/>
              <w:rPr>
                <w:rFonts w:ascii="Trebuchet MS" w:eastAsia="Arial Unicode MS" w:hAnsi="Trebuchet MS" w:cs="Arial"/>
                <w:color w:val="002060"/>
              </w:rPr>
            </w:pPr>
          </w:p>
          <w:p w:rsidR="00993DC5" w:rsidRPr="00B168EA" w:rsidRDefault="00993DC5" w:rsidP="003E08D3">
            <w:pPr>
              <w:spacing w:after="0" w:line="240" w:lineRule="auto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Potti Sriramulu Telugu University, Srisailam</w:t>
            </w:r>
          </w:p>
        </w:tc>
        <w:tc>
          <w:tcPr>
            <w:tcW w:w="2414" w:type="dxa"/>
          </w:tcPr>
          <w:p w:rsidR="00993DC5" w:rsidRPr="00B168EA" w:rsidRDefault="00993DC5" w:rsidP="003E08D3">
            <w:pPr>
              <w:spacing w:before="36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 xml:space="preserve">Potti Sriramulu </w:t>
            </w:r>
            <w:r w:rsidR="00E0377A">
              <w:rPr>
                <w:rFonts w:ascii="Trebuchet MS" w:eastAsia="Arial Unicode MS" w:hAnsi="Trebuchet MS" w:cs="Arial"/>
                <w:color w:val="002060"/>
              </w:rPr>
              <w:t>t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elugu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University,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Hyderabad</w:t>
            </w:r>
            <w:r w:rsidR="004814AE">
              <w:rPr>
                <w:rFonts w:ascii="Trebuchet MS" w:eastAsia="Arial Unicode MS" w:hAnsi="Trebuchet MS" w:cs="Arial"/>
                <w:color w:val="002060"/>
              </w:rPr>
              <w:t>.</w:t>
            </w:r>
          </w:p>
        </w:tc>
        <w:tc>
          <w:tcPr>
            <w:tcW w:w="1543" w:type="dxa"/>
          </w:tcPr>
          <w:p w:rsidR="00993DC5" w:rsidRPr="00B168EA" w:rsidRDefault="00993DC5" w:rsidP="00993DC5">
            <w:pPr>
              <w:spacing w:before="360" w:line="36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2000-2001</w:t>
            </w:r>
          </w:p>
        </w:tc>
        <w:tc>
          <w:tcPr>
            <w:tcW w:w="1547" w:type="dxa"/>
          </w:tcPr>
          <w:p w:rsidR="00993DC5" w:rsidRPr="00B168EA" w:rsidRDefault="00993DC5" w:rsidP="00E0377A">
            <w:pPr>
              <w:spacing w:before="36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62%(G</w:t>
            </w:r>
            <w:r w:rsidR="00E0377A">
              <w:rPr>
                <w:rFonts w:ascii="Trebuchet MS" w:eastAsia="Arial Unicode MS" w:hAnsi="Trebuchet MS" w:cs="Arial"/>
                <w:color w:val="002060"/>
              </w:rPr>
              <w:t>old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 xml:space="preserve"> M</w:t>
            </w:r>
            <w:r w:rsidR="00E0377A">
              <w:rPr>
                <w:rFonts w:ascii="Trebuchet MS" w:eastAsia="Arial Unicode MS" w:hAnsi="Trebuchet MS" w:cs="Arial"/>
                <w:color w:val="002060"/>
              </w:rPr>
              <w:t xml:space="preserve">edal with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C</w:t>
            </w:r>
            <w:r w:rsidR="00E0377A">
              <w:rPr>
                <w:rFonts w:ascii="Trebuchet MS" w:eastAsia="Arial Unicode MS" w:hAnsi="Trebuchet MS" w:cs="Arial"/>
                <w:color w:val="002060"/>
              </w:rPr>
              <w:t>ertificate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)</w:t>
            </w:r>
          </w:p>
        </w:tc>
      </w:tr>
      <w:tr w:rsidR="00993DC5" w:rsidRPr="00B168EA" w:rsidTr="00993DC5">
        <w:trPr>
          <w:trHeight w:val="897"/>
        </w:trPr>
        <w:tc>
          <w:tcPr>
            <w:tcW w:w="1579" w:type="dxa"/>
            <w:vAlign w:val="center"/>
          </w:tcPr>
          <w:p w:rsidR="00993DC5" w:rsidRPr="00B168EA" w:rsidRDefault="00993DC5" w:rsidP="00E0377A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M.A. History</w:t>
            </w:r>
          </w:p>
        </w:tc>
        <w:tc>
          <w:tcPr>
            <w:tcW w:w="2695" w:type="dxa"/>
          </w:tcPr>
          <w:p w:rsidR="00E0377A" w:rsidRDefault="00E0377A" w:rsidP="00DC613E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</w:p>
          <w:p w:rsidR="00993DC5" w:rsidRPr="00B168EA" w:rsidRDefault="00DC613E" w:rsidP="00DC613E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S.K.</w:t>
            </w:r>
            <w:r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University,</w:t>
            </w:r>
            <w:r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Anantapuram</w:t>
            </w:r>
          </w:p>
        </w:tc>
        <w:tc>
          <w:tcPr>
            <w:tcW w:w="2414" w:type="dxa"/>
          </w:tcPr>
          <w:p w:rsidR="00993DC5" w:rsidRPr="00B168EA" w:rsidRDefault="00993DC5" w:rsidP="00DC613E">
            <w:pPr>
              <w:spacing w:before="36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S.K.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University,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Anantapuram</w:t>
            </w:r>
          </w:p>
        </w:tc>
        <w:tc>
          <w:tcPr>
            <w:tcW w:w="1543" w:type="dxa"/>
          </w:tcPr>
          <w:p w:rsidR="00993DC5" w:rsidRPr="00B168EA" w:rsidRDefault="00993DC5" w:rsidP="00E0377A">
            <w:pPr>
              <w:spacing w:before="360" w:line="36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1995-97</w:t>
            </w:r>
          </w:p>
        </w:tc>
        <w:tc>
          <w:tcPr>
            <w:tcW w:w="1547" w:type="dxa"/>
          </w:tcPr>
          <w:p w:rsidR="00993DC5" w:rsidRPr="00B168EA" w:rsidRDefault="00993DC5" w:rsidP="00E0377A">
            <w:pPr>
              <w:spacing w:before="36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56.5%</w:t>
            </w:r>
          </w:p>
        </w:tc>
      </w:tr>
      <w:tr w:rsidR="00993DC5" w:rsidRPr="00B168EA" w:rsidTr="00993DC5">
        <w:trPr>
          <w:trHeight w:val="897"/>
        </w:trPr>
        <w:tc>
          <w:tcPr>
            <w:tcW w:w="1579" w:type="dxa"/>
            <w:vAlign w:val="center"/>
          </w:tcPr>
          <w:p w:rsidR="00993DC5" w:rsidRPr="00B168EA" w:rsidRDefault="00993DC5" w:rsidP="00E0377A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B.A.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(H.E.P)</w:t>
            </w:r>
          </w:p>
        </w:tc>
        <w:tc>
          <w:tcPr>
            <w:tcW w:w="2695" w:type="dxa"/>
          </w:tcPr>
          <w:p w:rsidR="00DC613E" w:rsidRDefault="00DC613E" w:rsidP="003E08D3">
            <w:pPr>
              <w:spacing w:after="0"/>
              <w:rPr>
                <w:rFonts w:ascii="Trebuchet MS" w:eastAsia="Arial Unicode MS" w:hAnsi="Trebuchet MS" w:cs="Arial"/>
                <w:color w:val="002060"/>
              </w:rPr>
            </w:pPr>
          </w:p>
          <w:p w:rsidR="00993DC5" w:rsidRPr="00B168EA" w:rsidRDefault="00993DC5" w:rsidP="00DC613E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SKSC A</w:t>
            </w:r>
            <w:r w:rsidR="003E08D3">
              <w:rPr>
                <w:rFonts w:ascii="Trebuchet MS" w:eastAsia="Arial Unicode MS" w:hAnsi="Trebuchet MS" w:cs="Arial"/>
                <w:color w:val="002060"/>
              </w:rPr>
              <w:t xml:space="preserve">rts 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C</w:t>
            </w:r>
            <w:r w:rsidR="003E08D3">
              <w:rPr>
                <w:rFonts w:ascii="Trebuchet MS" w:eastAsia="Arial Unicode MS" w:hAnsi="Trebuchet MS" w:cs="Arial"/>
                <w:color w:val="002060"/>
              </w:rPr>
              <w:t>ollege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 xml:space="preserve">, </w:t>
            </w:r>
            <w:r w:rsidR="003E08D3">
              <w:rPr>
                <w:rFonts w:ascii="Trebuchet MS" w:eastAsia="Arial Unicode MS" w:hAnsi="Trebuchet MS" w:cs="Arial"/>
                <w:color w:val="002060"/>
              </w:rPr>
              <w:t>Proddutur.</w:t>
            </w:r>
          </w:p>
        </w:tc>
        <w:tc>
          <w:tcPr>
            <w:tcW w:w="2414" w:type="dxa"/>
          </w:tcPr>
          <w:p w:rsidR="00E0377A" w:rsidRDefault="00E0377A" w:rsidP="00E0377A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</w:p>
          <w:p w:rsidR="00993DC5" w:rsidRPr="00B168EA" w:rsidRDefault="00993DC5" w:rsidP="003E08D3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 xml:space="preserve">S.V </w:t>
            </w:r>
            <w:r w:rsidR="004814AE" w:rsidRPr="00B168EA">
              <w:rPr>
                <w:rFonts w:ascii="Trebuchet MS" w:eastAsia="Arial Unicode MS" w:hAnsi="Trebuchet MS" w:cs="Arial"/>
                <w:color w:val="002060"/>
              </w:rPr>
              <w:t>University Tirupati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>.</w:t>
            </w:r>
          </w:p>
        </w:tc>
        <w:tc>
          <w:tcPr>
            <w:tcW w:w="1543" w:type="dxa"/>
          </w:tcPr>
          <w:p w:rsidR="00993DC5" w:rsidRPr="00B168EA" w:rsidRDefault="00993DC5" w:rsidP="00993DC5">
            <w:pPr>
              <w:spacing w:before="360" w:line="36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1990-93</w:t>
            </w:r>
          </w:p>
        </w:tc>
        <w:tc>
          <w:tcPr>
            <w:tcW w:w="1547" w:type="dxa"/>
          </w:tcPr>
          <w:p w:rsidR="00993DC5" w:rsidRPr="00B168EA" w:rsidRDefault="00993DC5" w:rsidP="00993DC5">
            <w:pPr>
              <w:spacing w:before="36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58.5%</w:t>
            </w:r>
          </w:p>
        </w:tc>
      </w:tr>
      <w:tr w:rsidR="00993DC5" w:rsidRPr="00B168EA" w:rsidTr="00DC613E">
        <w:trPr>
          <w:trHeight w:val="712"/>
        </w:trPr>
        <w:tc>
          <w:tcPr>
            <w:tcW w:w="1579" w:type="dxa"/>
            <w:vAlign w:val="center"/>
          </w:tcPr>
          <w:p w:rsidR="00993DC5" w:rsidRPr="00B168EA" w:rsidRDefault="00993DC5" w:rsidP="00E0377A">
            <w:pPr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Intermediate</w:t>
            </w:r>
          </w:p>
        </w:tc>
        <w:tc>
          <w:tcPr>
            <w:tcW w:w="2695" w:type="dxa"/>
            <w:vAlign w:val="center"/>
          </w:tcPr>
          <w:p w:rsidR="00993DC5" w:rsidRPr="00B168EA" w:rsidRDefault="00993DC5" w:rsidP="00DC613E">
            <w:pPr>
              <w:spacing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G</w:t>
            </w:r>
            <w:r w:rsidR="003E08D3">
              <w:rPr>
                <w:rFonts w:ascii="Trebuchet MS" w:eastAsia="Arial Unicode MS" w:hAnsi="Trebuchet MS" w:cs="Arial"/>
                <w:color w:val="002060"/>
              </w:rPr>
              <w:t>ovt.</w:t>
            </w:r>
            <w:r w:rsidR="00DC613E">
              <w:rPr>
                <w:rFonts w:ascii="Trebuchet MS" w:eastAsia="Arial Unicode MS" w:hAnsi="Trebuchet MS" w:cs="Arial"/>
                <w:color w:val="002060"/>
              </w:rPr>
              <w:t xml:space="preserve"> </w:t>
            </w:r>
            <w:r w:rsidR="003E08D3">
              <w:rPr>
                <w:rFonts w:ascii="Trebuchet MS" w:eastAsia="Arial Unicode MS" w:hAnsi="Trebuchet MS" w:cs="Arial"/>
                <w:color w:val="002060"/>
              </w:rPr>
              <w:t>Junior College</w:t>
            </w:r>
            <w:r w:rsidRPr="00B168EA">
              <w:rPr>
                <w:rFonts w:ascii="Trebuchet MS" w:eastAsia="Arial Unicode MS" w:hAnsi="Trebuchet MS" w:cs="Arial"/>
                <w:color w:val="002060"/>
              </w:rPr>
              <w:t xml:space="preserve">, </w:t>
            </w:r>
            <w:r w:rsidR="003E08D3">
              <w:rPr>
                <w:rFonts w:ascii="Trebuchet MS" w:eastAsia="Arial Unicode MS" w:hAnsi="Trebuchet MS" w:cs="Arial"/>
                <w:color w:val="002060"/>
              </w:rPr>
              <w:t>Jammalamadugu</w:t>
            </w:r>
          </w:p>
        </w:tc>
        <w:tc>
          <w:tcPr>
            <w:tcW w:w="2414" w:type="dxa"/>
          </w:tcPr>
          <w:p w:rsidR="00993DC5" w:rsidRPr="00B168EA" w:rsidRDefault="004814AE" w:rsidP="003E08D3">
            <w:pPr>
              <w:spacing w:before="24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Board Of Intermediate Education, Hyderabad</w:t>
            </w:r>
            <w:r>
              <w:rPr>
                <w:rFonts w:ascii="Trebuchet MS" w:eastAsia="Arial Unicode MS" w:hAnsi="Trebuchet MS" w:cs="Arial"/>
                <w:color w:val="002060"/>
              </w:rPr>
              <w:t>.</w:t>
            </w:r>
          </w:p>
        </w:tc>
        <w:tc>
          <w:tcPr>
            <w:tcW w:w="1543" w:type="dxa"/>
            <w:vAlign w:val="center"/>
          </w:tcPr>
          <w:p w:rsidR="00993DC5" w:rsidRPr="00B168EA" w:rsidRDefault="00993DC5" w:rsidP="00DC613E">
            <w:pPr>
              <w:spacing w:before="240" w:line="24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1988-90</w:t>
            </w:r>
          </w:p>
        </w:tc>
        <w:tc>
          <w:tcPr>
            <w:tcW w:w="1547" w:type="dxa"/>
            <w:vAlign w:val="center"/>
          </w:tcPr>
          <w:p w:rsidR="00993DC5" w:rsidRPr="00B168EA" w:rsidRDefault="00993DC5" w:rsidP="00DC613E">
            <w:pPr>
              <w:spacing w:before="240" w:after="0"/>
              <w:jc w:val="center"/>
              <w:rPr>
                <w:rFonts w:ascii="Trebuchet MS" w:eastAsia="Arial Unicode MS" w:hAnsi="Trebuchet MS" w:cs="Arial"/>
                <w:bCs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</w:rPr>
              <w:t>52.5%</w:t>
            </w:r>
          </w:p>
        </w:tc>
      </w:tr>
      <w:tr w:rsidR="00993DC5" w:rsidRPr="00B168EA" w:rsidTr="00DC613E">
        <w:trPr>
          <w:trHeight w:val="758"/>
        </w:trPr>
        <w:tc>
          <w:tcPr>
            <w:tcW w:w="1579" w:type="dxa"/>
            <w:vAlign w:val="center"/>
          </w:tcPr>
          <w:p w:rsidR="00993DC5" w:rsidRPr="00B168EA" w:rsidRDefault="00993DC5" w:rsidP="00E0377A">
            <w:pPr>
              <w:spacing w:after="0" w:line="24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SSC</w:t>
            </w:r>
          </w:p>
        </w:tc>
        <w:tc>
          <w:tcPr>
            <w:tcW w:w="2695" w:type="dxa"/>
            <w:vAlign w:val="center"/>
          </w:tcPr>
          <w:p w:rsidR="00993DC5" w:rsidRPr="00B168EA" w:rsidRDefault="003E08D3" w:rsidP="00DC613E">
            <w:pPr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>
              <w:rPr>
                <w:rFonts w:ascii="Trebuchet MS" w:eastAsia="Arial Unicode MS" w:hAnsi="Trebuchet MS" w:cs="Arial"/>
                <w:color w:val="002060"/>
              </w:rPr>
              <w:t>Govt. Junior College</w:t>
            </w:r>
            <w:r w:rsidR="00993DC5" w:rsidRPr="00B168EA">
              <w:rPr>
                <w:rFonts w:ascii="Trebuchet MS" w:eastAsia="Arial Unicode MS" w:hAnsi="Trebuchet MS" w:cs="Arial"/>
                <w:color w:val="002060"/>
              </w:rPr>
              <w:t xml:space="preserve">, </w:t>
            </w:r>
            <w:r>
              <w:rPr>
                <w:rFonts w:ascii="Trebuchet MS" w:eastAsia="Arial Unicode MS" w:hAnsi="Trebuchet MS" w:cs="Arial"/>
                <w:color w:val="002060"/>
              </w:rPr>
              <w:t>Porumamilla</w:t>
            </w:r>
          </w:p>
        </w:tc>
        <w:tc>
          <w:tcPr>
            <w:tcW w:w="2414" w:type="dxa"/>
          </w:tcPr>
          <w:p w:rsidR="003E08D3" w:rsidRDefault="003E08D3" w:rsidP="00993DC5">
            <w:pPr>
              <w:spacing w:after="0" w:line="24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</w:p>
          <w:p w:rsidR="00993DC5" w:rsidRPr="00B168EA" w:rsidRDefault="004814AE" w:rsidP="00993DC5">
            <w:pPr>
              <w:spacing w:after="0" w:line="240" w:lineRule="auto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Board Of Secondary Education, Hyderabad</w:t>
            </w:r>
            <w:r>
              <w:rPr>
                <w:rFonts w:ascii="Trebuchet MS" w:eastAsia="Arial Unicode MS" w:hAnsi="Trebuchet MS" w:cs="Arial"/>
                <w:color w:val="002060"/>
              </w:rPr>
              <w:t>.</w:t>
            </w:r>
          </w:p>
        </w:tc>
        <w:tc>
          <w:tcPr>
            <w:tcW w:w="1543" w:type="dxa"/>
          </w:tcPr>
          <w:p w:rsidR="00993DC5" w:rsidRPr="00B168EA" w:rsidRDefault="00993DC5" w:rsidP="00993DC5">
            <w:pPr>
              <w:spacing w:before="240" w:after="0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color w:val="002060"/>
              </w:rPr>
              <w:t>1988</w:t>
            </w:r>
          </w:p>
        </w:tc>
        <w:tc>
          <w:tcPr>
            <w:tcW w:w="1547" w:type="dxa"/>
          </w:tcPr>
          <w:p w:rsidR="00993DC5" w:rsidRPr="00B168EA" w:rsidRDefault="00993DC5" w:rsidP="00993DC5">
            <w:pPr>
              <w:spacing w:before="240" w:after="0"/>
              <w:jc w:val="center"/>
              <w:rPr>
                <w:rFonts w:ascii="Trebuchet MS" w:eastAsia="Arial Unicode MS" w:hAnsi="Trebuchet MS" w:cs="Arial"/>
                <w:bCs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</w:rPr>
              <w:t>73%</w:t>
            </w:r>
          </w:p>
        </w:tc>
      </w:tr>
    </w:tbl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center" w:tblpY="28"/>
        <w:tblW w:w="10304" w:type="dxa"/>
        <w:tblBorders>
          <w:top w:val="single" w:sz="6" w:space="0" w:color="8496B0" w:themeColor="text2" w:themeTint="99"/>
          <w:left w:val="single" w:sz="6" w:space="0" w:color="8496B0" w:themeColor="text2" w:themeTint="99"/>
          <w:bottom w:val="single" w:sz="6" w:space="0" w:color="8496B0" w:themeColor="text2" w:themeTint="99"/>
          <w:right w:val="single" w:sz="6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4A0"/>
      </w:tblPr>
      <w:tblGrid>
        <w:gridCol w:w="3095"/>
        <w:gridCol w:w="7209"/>
      </w:tblGrid>
      <w:tr w:rsidR="00993DC5" w:rsidRPr="00B168EA" w:rsidTr="00DE684F">
        <w:trPr>
          <w:trHeight w:val="37"/>
        </w:trPr>
        <w:tc>
          <w:tcPr>
            <w:tcW w:w="3095" w:type="dxa"/>
            <w:shd w:val="clear" w:color="auto" w:fill="D5DCE4" w:themeFill="text2" w:themeFillTint="33"/>
          </w:tcPr>
          <w:p w:rsidR="00993DC5" w:rsidRPr="00B168EA" w:rsidRDefault="00993DC5" w:rsidP="00993DC5">
            <w:pPr>
              <w:spacing w:after="0" w:line="240" w:lineRule="auto"/>
              <w:ind w:left="-144"/>
              <w:jc w:val="center"/>
              <w:rPr>
                <w:rFonts w:ascii="Trebuchet MS" w:eastAsia="Arial Unicode MS" w:hAnsi="Trebuchet MS" w:cs="Arial"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b/>
                <w:color w:val="002060"/>
              </w:rPr>
              <w:t>POSITION</w:t>
            </w:r>
          </w:p>
        </w:tc>
        <w:tc>
          <w:tcPr>
            <w:tcW w:w="7209" w:type="dxa"/>
          </w:tcPr>
          <w:p w:rsidR="00993DC5" w:rsidRPr="00B168EA" w:rsidRDefault="00993DC5" w:rsidP="00993DC5">
            <w:pPr>
              <w:spacing w:after="0" w:line="240" w:lineRule="auto"/>
              <w:jc w:val="center"/>
              <w:rPr>
                <w:rFonts w:ascii="Trebuchet MS" w:eastAsia="Arial Unicode MS" w:hAnsi="Trebuchet MS" w:cs="Arial"/>
                <w:b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b/>
                <w:color w:val="002060"/>
              </w:rPr>
              <w:t>Experience</w:t>
            </w:r>
          </w:p>
        </w:tc>
      </w:tr>
      <w:tr w:rsidR="00993DC5" w:rsidRPr="00B168EA" w:rsidTr="00DE684F">
        <w:trPr>
          <w:trHeight w:val="37"/>
        </w:trPr>
        <w:tc>
          <w:tcPr>
            <w:tcW w:w="3095" w:type="dxa"/>
            <w:shd w:val="clear" w:color="auto" w:fill="D5DCE4" w:themeFill="text2" w:themeFillTint="33"/>
          </w:tcPr>
          <w:p w:rsidR="00993DC5" w:rsidRPr="00B168EA" w:rsidRDefault="00993DC5" w:rsidP="00993DC5">
            <w:pPr>
              <w:spacing w:after="0" w:line="240" w:lineRule="auto"/>
              <w:ind w:left="-108"/>
              <w:jc w:val="center"/>
              <w:rPr>
                <w:rFonts w:ascii="Trebuchet MS" w:eastAsia="Arial Unicode MS" w:hAnsi="Trebuchet MS" w:cs="Arial"/>
                <w:b/>
                <w:color w:val="002060"/>
              </w:rPr>
            </w:pPr>
            <w:r w:rsidRPr="00B168EA">
              <w:rPr>
                <w:rFonts w:ascii="Trebuchet MS" w:eastAsia="Arial Unicode MS" w:hAnsi="Trebuchet MS" w:cs="Arial"/>
                <w:b/>
                <w:color w:val="002060"/>
              </w:rPr>
              <w:t>Degree College Lecturer</w:t>
            </w:r>
          </w:p>
        </w:tc>
        <w:tc>
          <w:tcPr>
            <w:tcW w:w="7209" w:type="dxa"/>
          </w:tcPr>
          <w:p w:rsidR="00993DC5" w:rsidRPr="00B168EA" w:rsidRDefault="00DC613E" w:rsidP="00993DC5">
            <w:pPr>
              <w:spacing w:after="0" w:line="240" w:lineRule="auto"/>
              <w:jc w:val="center"/>
              <w:rPr>
                <w:rFonts w:ascii="Trebuchet MS" w:eastAsia="Arial Unicode MS" w:hAnsi="Trebuchet MS" w:cs="Arial"/>
                <w:b/>
                <w:color w:val="002060"/>
              </w:rPr>
            </w:pPr>
            <w:r>
              <w:rPr>
                <w:rFonts w:ascii="Trebuchet MS" w:eastAsia="Arial Unicode MS" w:hAnsi="Trebuchet MS" w:cs="Arial"/>
                <w:b/>
                <w:color w:val="002060"/>
              </w:rPr>
              <w:t>21</w:t>
            </w:r>
            <w:r w:rsidR="00993DC5" w:rsidRPr="00B168EA">
              <w:rPr>
                <w:rFonts w:ascii="Trebuchet MS" w:eastAsia="Arial Unicode MS" w:hAnsi="Trebuchet MS" w:cs="Arial"/>
                <w:b/>
                <w:color w:val="002060"/>
              </w:rPr>
              <w:t>Years</w:t>
            </w:r>
          </w:p>
        </w:tc>
      </w:tr>
    </w:tbl>
    <w:tbl>
      <w:tblPr>
        <w:tblpPr w:leftFromText="180" w:rightFromText="180" w:vertAnchor="text" w:horzAnchor="margin" w:tblpXSpec="center" w:tblpY="1364"/>
        <w:tblW w:w="10311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10311"/>
      </w:tblGrid>
      <w:tr w:rsidR="00993DC5" w:rsidRPr="00B168EA" w:rsidTr="00DE684F">
        <w:trPr>
          <w:trHeight w:val="86"/>
        </w:trPr>
        <w:tc>
          <w:tcPr>
            <w:tcW w:w="10311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993DC5" w:rsidRPr="00B168EA" w:rsidRDefault="00993DC5" w:rsidP="00DE684F">
            <w:pPr>
              <w:spacing w:after="0" w:line="240" w:lineRule="auto"/>
              <w:rPr>
                <w:rFonts w:ascii="Trebuchet MS" w:eastAsia="Arial Unicode MS" w:hAnsi="Trebuchet MS" w:cs="Arial"/>
                <w:b/>
                <w:bCs/>
                <w:color w:val="000000" w:themeColor="text1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C00000"/>
                <w:sz w:val="24"/>
                <w:szCs w:val="24"/>
              </w:rPr>
              <w:t>TECHNICAL EXPERTISE</w:t>
            </w:r>
          </w:p>
        </w:tc>
      </w:tr>
      <w:tr w:rsidR="00993DC5" w:rsidRPr="00B168EA" w:rsidTr="00DE684F">
        <w:trPr>
          <w:trHeight w:val="210"/>
        </w:trPr>
        <w:tc>
          <w:tcPr>
            <w:tcW w:w="10311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993DC5" w:rsidRPr="00B168EA" w:rsidRDefault="00993DC5" w:rsidP="00DE684F">
            <w:pPr>
              <w:pStyle w:val="ListParagraph"/>
              <w:numPr>
                <w:ilvl w:val="1"/>
                <w:numId w:val="1"/>
              </w:numPr>
              <w:spacing w:before="60" w:after="0" w:line="240" w:lineRule="auto"/>
              <w:ind w:left="782"/>
              <w:contextualSpacing w:val="0"/>
              <w:jc w:val="both"/>
              <w:rPr>
                <w:rFonts w:ascii="Trebuchet MS" w:eastAsia="Calibri" w:hAnsi="Trebuchet MS"/>
                <w:sz w:val="24"/>
                <w:szCs w:val="24"/>
              </w:rPr>
            </w:pPr>
            <w:r w:rsidRPr="00B168EA">
              <w:rPr>
                <w:rFonts w:ascii="Trebuchet MS" w:eastAsia="Calibri" w:hAnsi="Trebuchet MS"/>
                <w:color w:val="002060"/>
                <w:sz w:val="24"/>
                <w:szCs w:val="24"/>
              </w:rPr>
              <w:t>TYPEWRITING ENGLISH HIGHER, TELUGU HIGHER.</w:t>
            </w:r>
          </w:p>
        </w:tc>
      </w:tr>
    </w:tbl>
    <w:p w:rsidR="002449F8" w:rsidRPr="00B168EA" w:rsidRDefault="002449F8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696883" w:rsidRPr="00B168EA" w:rsidRDefault="00696883" w:rsidP="001F585C">
      <w:pPr>
        <w:pStyle w:val="NoSpacing"/>
        <w:spacing w:line="48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center" w:tblpY="-67"/>
        <w:tblW w:w="10358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10358"/>
      </w:tblGrid>
      <w:tr w:rsidR="00DE684F" w:rsidRPr="00B168EA" w:rsidTr="00DE684F">
        <w:tc>
          <w:tcPr>
            <w:tcW w:w="10358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DE684F" w:rsidRPr="00B168EA" w:rsidRDefault="00DE684F" w:rsidP="00DE684F">
            <w:pPr>
              <w:spacing w:after="0" w:line="240" w:lineRule="auto"/>
              <w:rPr>
                <w:rFonts w:ascii="Trebuchet MS" w:eastAsia="Arial Unicode MS" w:hAnsi="Trebuchet MS" w:cs="Arial"/>
                <w:b/>
                <w:bCs/>
                <w:color w:val="000000" w:themeColor="text1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C00000"/>
                <w:sz w:val="24"/>
                <w:szCs w:val="24"/>
              </w:rPr>
              <w:t>INTERESTS</w:t>
            </w:r>
          </w:p>
        </w:tc>
      </w:tr>
      <w:tr w:rsidR="00DE684F" w:rsidRPr="00B168EA" w:rsidTr="00DE684F">
        <w:tc>
          <w:tcPr>
            <w:tcW w:w="10358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tbl>
            <w:tblPr>
              <w:tblW w:w="0" w:type="auto"/>
              <w:tblLook w:val="04A0"/>
            </w:tblPr>
            <w:tblGrid>
              <w:gridCol w:w="7442"/>
            </w:tblGrid>
            <w:tr w:rsidR="00DE684F" w:rsidRPr="00B168EA" w:rsidTr="002A0FB7">
              <w:tc>
                <w:tcPr>
                  <w:tcW w:w="7442" w:type="dxa"/>
                </w:tcPr>
                <w:p w:rsidR="00DE684F" w:rsidRPr="00B168EA" w:rsidRDefault="00DE684F" w:rsidP="00DE684F">
                  <w:pPr>
                    <w:framePr w:hSpace="180" w:wrap="around" w:vAnchor="text" w:hAnchor="margin" w:xAlign="center" w:y="-67"/>
                    <w:spacing w:before="120" w:after="120" w:line="240" w:lineRule="auto"/>
                    <w:ind w:right="-2621"/>
                    <w:rPr>
                      <w:rFonts w:ascii="Trebuchet MS" w:eastAsia="Arial Unicode MS" w:hAnsi="Trebuchet MS" w:cs="Arial"/>
                      <w:b/>
                      <w:color w:val="002060"/>
                      <w:sz w:val="24"/>
                      <w:szCs w:val="24"/>
                    </w:rPr>
                  </w:pPr>
                  <w:r w:rsidRPr="00B168EA">
                    <w:rPr>
                      <w:rFonts w:ascii="Trebuchet MS" w:eastAsia="Arial Unicode MS" w:hAnsi="Trebuchet MS" w:cs="Arial"/>
                      <w:bCs/>
                      <w:color w:val="002060"/>
                      <w:sz w:val="24"/>
                      <w:szCs w:val="24"/>
                    </w:rPr>
                    <w:t xml:space="preserve"> Reading Books, Social Service</w:t>
                  </w:r>
                </w:p>
              </w:tc>
            </w:tr>
          </w:tbl>
          <w:p w:rsidR="00DE684F" w:rsidRPr="00B168EA" w:rsidRDefault="00DE684F" w:rsidP="00DE684F">
            <w:pPr>
              <w:spacing w:after="0" w:line="240" w:lineRule="auto"/>
              <w:rPr>
                <w:rFonts w:ascii="Trebuchet MS" w:eastAsia="Arial Unicode MS" w:hAnsi="Trebuchet MS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:rsidR="00696883" w:rsidRPr="00B168EA" w:rsidRDefault="00696883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424F5" w:rsidRPr="00B168EA" w:rsidRDefault="00D424F5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D424F5" w:rsidRDefault="00D424F5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661967" w:rsidRDefault="00661967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661967" w:rsidRDefault="00661967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661967" w:rsidRPr="00B168EA" w:rsidRDefault="00661967" w:rsidP="001F585C">
      <w:pPr>
        <w:pStyle w:val="NoSpacing"/>
        <w:spacing w:line="48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center" w:tblpY="-772"/>
        <w:tblW w:w="10490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ook w:val="04C0"/>
      </w:tblPr>
      <w:tblGrid>
        <w:gridCol w:w="10490"/>
      </w:tblGrid>
      <w:tr w:rsidR="00993DC5" w:rsidRPr="00B168EA" w:rsidTr="00993DC5">
        <w:trPr>
          <w:trHeight w:val="328"/>
        </w:trPr>
        <w:tc>
          <w:tcPr>
            <w:tcW w:w="10490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993DC5" w:rsidRPr="00B168EA" w:rsidRDefault="00993DC5" w:rsidP="00993DC5">
            <w:pPr>
              <w:spacing w:after="0" w:line="240" w:lineRule="auto"/>
              <w:ind w:right="-215"/>
              <w:rPr>
                <w:rFonts w:ascii="Trebuchet MS" w:eastAsia="Arial Unicode MS" w:hAnsi="Trebuchet MS" w:cs="Arial"/>
                <w:b/>
                <w:bCs/>
                <w:color w:val="000000" w:themeColor="text1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/>
                <w:bCs/>
                <w:color w:val="C00000"/>
                <w:sz w:val="24"/>
                <w:szCs w:val="24"/>
              </w:rPr>
              <w:t>CERTIFICATIONS</w:t>
            </w:r>
          </w:p>
        </w:tc>
      </w:tr>
      <w:tr w:rsidR="00993DC5" w:rsidRPr="00B168EA" w:rsidTr="00993DC5">
        <w:trPr>
          <w:trHeight w:val="1266"/>
        </w:trPr>
        <w:tc>
          <w:tcPr>
            <w:tcW w:w="10490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993DC5" w:rsidRPr="00B168EA" w:rsidRDefault="00993DC5" w:rsidP="00993DC5">
            <w:pPr>
              <w:widowControl w:val="0"/>
              <w:tabs>
                <w:tab w:val="center" w:pos="540"/>
                <w:tab w:val="right" w:pos="8640"/>
              </w:tabs>
              <w:autoSpaceDE w:val="0"/>
              <w:autoSpaceDN w:val="0"/>
              <w:adjustRightInd w:val="0"/>
              <w:spacing w:after="80" w:line="240" w:lineRule="auto"/>
              <w:rPr>
                <w:rFonts w:ascii="Trebuchet MS" w:eastAsia="Arial Unicode MS" w:hAnsi="Trebuchet MS" w:cs="Arial"/>
                <w:bCs/>
                <w:color w:val="000000" w:themeColor="text1"/>
                <w:sz w:val="24"/>
                <w:szCs w:val="24"/>
              </w:rPr>
            </w:pPr>
          </w:p>
          <w:p w:rsidR="00993DC5" w:rsidRPr="00B168EA" w:rsidRDefault="00993DC5" w:rsidP="00993DC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422" w:right="-18"/>
              <w:jc w:val="both"/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Participated in A.P History congress, Srisailam – 2015 (Topic-Rajampeta Taluka Grama Kyifiyats.)</w:t>
            </w:r>
          </w:p>
          <w:p w:rsidR="00993DC5" w:rsidRPr="00B168EA" w:rsidRDefault="00993DC5" w:rsidP="00993DC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422" w:right="-18"/>
              <w:jc w:val="both"/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Participated in A.P History congress, KVR College Women, Kurnool – 2020 January (Topic– Kurnool district Grama Kyifiyats)</w:t>
            </w:r>
          </w:p>
          <w:p w:rsidR="00993DC5" w:rsidRPr="00B168EA" w:rsidRDefault="00993DC5" w:rsidP="00993DC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422" w:right="-18"/>
              <w:jc w:val="both"/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Article published Vangmai Magazine, Hyderabad Title-Araveeti Dynasty, Owk Chiefs-(2014 July-September)</w:t>
            </w:r>
          </w:p>
          <w:p w:rsidR="00993DC5" w:rsidRPr="00B168EA" w:rsidRDefault="00993DC5" w:rsidP="00993DC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left="422" w:right="-18"/>
              <w:jc w:val="both"/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Certified for Passing in Type Writing.</w:t>
            </w:r>
          </w:p>
          <w:p w:rsidR="00993DC5" w:rsidRPr="00B168EA" w:rsidRDefault="00993DC5" w:rsidP="00993DC5">
            <w:pPr>
              <w:widowControl w:val="0"/>
              <w:numPr>
                <w:ilvl w:val="0"/>
                <w:numId w:val="2"/>
              </w:numPr>
              <w:tabs>
                <w:tab w:val="center" w:pos="540"/>
                <w:tab w:val="right" w:pos="8640"/>
              </w:tabs>
              <w:autoSpaceDE w:val="0"/>
              <w:autoSpaceDN w:val="0"/>
              <w:adjustRightInd w:val="0"/>
              <w:spacing w:after="80" w:line="240" w:lineRule="auto"/>
              <w:ind w:left="418"/>
              <w:jc w:val="both"/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Participated in Faculty Development Programme organised by CCE (Title-Teaching Methods) Date-2020 5</w:t>
            </w: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 xml:space="preserve"> July</w:t>
            </w:r>
          </w:p>
          <w:p w:rsidR="00993DC5" w:rsidRPr="00DC613E" w:rsidRDefault="00993DC5" w:rsidP="00993DC5">
            <w:pPr>
              <w:widowControl w:val="0"/>
              <w:numPr>
                <w:ilvl w:val="0"/>
                <w:numId w:val="2"/>
              </w:numPr>
              <w:tabs>
                <w:tab w:val="center" w:pos="540"/>
                <w:tab w:val="right" w:pos="8640"/>
              </w:tabs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="Trebuchet MS" w:eastAsia="Arial Unicode MS" w:hAnsi="Trebuchet MS" w:cs="Arial"/>
                <w:bCs/>
                <w:color w:val="000000" w:themeColor="text1"/>
                <w:sz w:val="24"/>
                <w:szCs w:val="24"/>
              </w:rPr>
            </w:pPr>
            <w:r w:rsidRPr="00B168EA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Participate in FDP organised by CCE.(Title-Innovative Techniques in Teaching History) Date-28-03-202</w:t>
            </w:r>
            <w:r w:rsidR="00DC613E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2</w:t>
            </w:r>
          </w:p>
          <w:p w:rsidR="00DC613E" w:rsidRPr="00B168EA" w:rsidRDefault="00DC613E" w:rsidP="00993DC5">
            <w:pPr>
              <w:widowControl w:val="0"/>
              <w:numPr>
                <w:ilvl w:val="0"/>
                <w:numId w:val="2"/>
              </w:numPr>
              <w:tabs>
                <w:tab w:val="center" w:pos="540"/>
                <w:tab w:val="right" w:pos="8640"/>
              </w:tabs>
              <w:autoSpaceDE w:val="0"/>
              <w:autoSpaceDN w:val="0"/>
              <w:adjustRightInd w:val="0"/>
              <w:spacing w:after="0" w:line="276" w:lineRule="auto"/>
              <w:ind w:left="418"/>
              <w:jc w:val="both"/>
              <w:rPr>
                <w:rFonts w:ascii="Trebuchet MS" w:eastAsia="Arial Unicode MS" w:hAnsi="Trebuchet MS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>Participated and presented a paper on “Kurnool District Palegars” in A.P. History Congress at Yogi Vemana University, Kadapa held at 7</w:t>
            </w:r>
            <w:r w:rsidRPr="00DC613E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  <w:vertAlign w:val="superscript"/>
              </w:rPr>
              <w:t>th</w:t>
            </w:r>
            <w:r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 xml:space="preserve"> &amp; 8</w:t>
            </w:r>
            <w:r w:rsidRPr="00DC613E"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  <w:vertAlign w:val="superscript"/>
              </w:rPr>
              <w:t>th</w:t>
            </w:r>
            <w:r>
              <w:rPr>
                <w:rFonts w:ascii="Trebuchet MS" w:eastAsia="Arial Unicode MS" w:hAnsi="Trebuchet MS" w:cs="Arial"/>
                <w:bCs/>
                <w:color w:val="002060"/>
                <w:sz w:val="24"/>
                <w:szCs w:val="24"/>
              </w:rPr>
              <w:t xml:space="preserve"> January, 2023.</w:t>
            </w:r>
          </w:p>
        </w:tc>
      </w:tr>
    </w:tbl>
    <w:p w:rsidR="00696883" w:rsidRPr="00B168EA" w:rsidRDefault="00696883" w:rsidP="00661967">
      <w:r w:rsidRPr="00B168EA">
        <w:rPr>
          <w:rFonts w:ascii="Times New Roman" w:hAnsi="Times New Roman" w:cs="Times New Roman"/>
          <w:b/>
          <w:color w:val="002060"/>
          <w:sz w:val="24"/>
          <w:szCs w:val="24"/>
        </w:rPr>
        <w:t>Research Activity:</w:t>
      </w:r>
      <w:r w:rsidRPr="00B168EA">
        <w:rPr>
          <w:rFonts w:ascii="Times New Roman" w:hAnsi="Times New Roman" w:cs="Times New Roman"/>
          <w:color w:val="002060"/>
          <w:sz w:val="24"/>
          <w:szCs w:val="24"/>
        </w:rPr>
        <w:t xml:space="preserve"> Awarded Ph.D.</w:t>
      </w:r>
    </w:p>
    <w:p w:rsidR="00696883" w:rsidRPr="00B168EA" w:rsidRDefault="00696883" w:rsidP="00696883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696883" w:rsidRPr="00B168EA" w:rsidRDefault="00696883" w:rsidP="00661967">
      <w:pPr>
        <w:pStyle w:val="NoSpacing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696883" w:rsidRPr="00B168EA" w:rsidRDefault="00696883" w:rsidP="00696883">
      <w:pPr>
        <w:jc w:val="center"/>
      </w:pPr>
    </w:p>
    <w:sectPr w:rsidR="00696883" w:rsidRPr="00B168EA" w:rsidSect="004814AE">
      <w:pgSz w:w="11906" w:h="16838" w:code="9"/>
      <w:pgMar w:top="1440" w:right="1440" w:bottom="1440" w:left="1440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F19" w:rsidRDefault="00291F19" w:rsidP="00661967">
      <w:pPr>
        <w:spacing w:after="0" w:line="240" w:lineRule="auto"/>
      </w:pPr>
      <w:r>
        <w:separator/>
      </w:r>
    </w:p>
  </w:endnote>
  <w:endnote w:type="continuationSeparator" w:id="1">
    <w:p w:rsidR="00291F19" w:rsidRDefault="00291F19" w:rsidP="006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F19" w:rsidRDefault="00291F19" w:rsidP="00661967">
      <w:pPr>
        <w:spacing w:after="0" w:line="240" w:lineRule="auto"/>
      </w:pPr>
      <w:r>
        <w:separator/>
      </w:r>
    </w:p>
  </w:footnote>
  <w:footnote w:type="continuationSeparator" w:id="1">
    <w:p w:rsidR="00291F19" w:rsidRDefault="00291F19" w:rsidP="006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B90"/>
    <w:multiLevelType w:val="hybridMultilevel"/>
    <w:tmpl w:val="A978E9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F06AB"/>
    <w:multiLevelType w:val="hybridMultilevel"/>
    <w:tmpl w:val="0E4A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33BE5"/>
    <w:multiLevelType w:val="hybridMultilevel"/>
    <w:tmpl w:val="F6781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9258E"/>
    <w:multiLevelType w:val="hybridMultilevel"/>
    <w:tmpl w:val="CA047F7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511E9"/>
    <w:multiLevelType w:val="hybridMultilevel"/>
    <w:tmpl w:val="85E42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85C"/>
    <w:rsid w:val="00007393"/>
    <w:rsid w:val="00150FCF"/>
    <w:rsid w:val="001F585C"/>
    <w:rsid w:val="002449F8"/>
    <w:rsid w:val="00291F19"/>
    <w:rsid w:val="00350CA6"/>
    <w:rsid w:val="003E08D3"/>
    <w:rsid w:val="004814AE"/>
    <w:rsid w:val="00661967"/>
    <w:rsid w:val="00696883"/>
    <w:rsid w:val="007C4119"/>
    <w:rsid w:val="00821F03"/>
    <w:rsid w:val="00822603"/>
    <w:rsid w:val="00993DC5"/>
    <w:rsid w:val="00A40418"/>
    <w:rsid w:val="00B168EA"/>
    <w:rsid w:val="00C1639C"/>
    <w:rsid w:val="00C23917"/>
    <w:rsid w:val="00C40EA7"/>
    <w:rsid w:val="00C70B1B"/>
    <w:rsid w:val="00D424F5"/>
    <w:rsid w:val="00DC613E"/>
    <w:rsid w:val="00DE684F"/>
    <w:rsid w:val="00DF1891"/>
    <w:rsid w:val="00E0377A"/>
    <w:rsid w:val="00E64B2C"/>
    <w:rsid w:val="00F72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2C"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96883"/>
    <w:pPr>
      <w:spacing w:before="240" w:after="80" w:line="276" w:lineRule="auto"/>
      <w:outlineLvl w:val="1"/>
    </w:pPr>
    <w:rPr>
      <w:rFonts w:ascii="Century Schoolbook" w:eastAsia="MS PMincho" w:hAnsi="Century Schoolbook" w:cs="Times New Roman"/>
      <w:smallCaps/>
      <w:spacing w:val="5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585C"/>
    <w:pPr>
      <w:spacing w:after="0" w:line="240" w:lineRule="auto"/>
    </w:pPr>
    <w:rPr>
      <w:rFonts w:eastAsiaTheme="minorEastAsia"/>
      <w:lang w:eastAsia="en-IN" w:bidi="te-IN"/>
    </w:rPr>
  </w:style>
  <w:style w:type="character" w:customStyle="1" w:styleId="Heading2Char">
    <w:name w:val="Heading 2 Char"/>
    <w:basedOn w:val="DefaultParagraphFont"/>
    <w:link w:val="Heading2"/>
    <w:uiPriority w:val="99"/>
    <w:rsid w:val="00696883"/>
    <w:rPr>
      <w:rFonts w:ascii="Century Schoolbook" w:eastAsia="MS PMincho" w:hAnsi="Century Schoolbook" w:cs="Times New Roman"/>
      <w:smallCaps/>
      <w:spacing w:val="5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696883"/>
    <w:pPr>
      <w:spacing w:after="200" w:line="276" w:lineRule="auto"/>
      <w:ind w:left="720"/>
      <w:contextualSpacing/>
    </w:pPr>
    <w:rPr>
      <w:rFonts w:eastAsiaTheme="minorEastAsia"/>
      <w:lang w:eastAsia="en-IN" w:bidi="te-IN"/>
    </w:rPr>
  </w:style>
  <w:style w:type="character" w:styleId="Hyperlink">
    <w:name w:val="Hyperlink"/>
    <w:basedOn w:val="DefaultParagraphFont"/>
    <w:uiPriority w:val="99"/>
    <w:unhideWhenUsed/>
    <w:rsid w:val="006968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6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1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67"/>
  </w:style>
  <w:style w:type="paragraph" w:styleId="Footer">
    <w:name w:val="footer"/>
    <w:basedOn w:val="Normal"/>
    <w:link w:val="FooterChar"/>
    <w:uiPriority w:val="99"/>
    <w:unhideWhenUsed/>
    <w:rsid w:val="00661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aru197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7C72-C0BB-4D19-A92C-DA0A74EA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2022-04-22T07:24:00Z</cp:lastPrinted>
  <dcterms:created xsi:type="dcterms:W3CDTF">2025-01-24T09:52:00Z</dcterms:created>
  <dcterms:modified xsi:type="dcterms:W3CDTF">2025-01-24T09:52:00Z</dcterms:modified>
</cp:coreProperties>
</file>